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0FA" w:rsidRPr="00AC3649" w:rsidRDefault="00C115FC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5D3B" w:rsidRPr="00AC3649">
        <w:rPr>
          <w:rFonts w:ascii="Times New Roman" w:hAnsi="Times New Roman" w:cs="Times New Roman"/>
          <w:b/>
          <w:sz w:val="24"/>
          <w:szCs w:val="24"/>
        </w:rPr>
        <w:t>ПАСПОРТ ОБЪЕКТА</w:t>
      </w:r>
    </w:p>
    <w:p w:rsidR="00555D3B" w:rsidRPr="00AC3649" w:rsidRDefault="000E096A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Земельный участок </w:t>
      </w:r>
      <w:r w:rsidR="00112CE3">
        <w:rPr>
          <w:rFonts w:ascii="Times New Roman" w:hAnsi="Times New Roman" w:cs="Times New Roman"/>
          <w:b/>
          <w:sz w:val="24"/>
          <w:szCs w:val="24"/>
        </w:rPr>
        <w:t xml:space="preserve">с кадастровым номером </w:t>
      </w:r>
      <w:r w:rsidR="00E65081" w:rsidRPr="00E65081">
        <w:rPr>
          <w:rFonts w:ascii="Times New Roman" w:hAnsi="Times New Roman" w:cs="Times New Roman"/>
          <w:b/>
          <w:sz w:val="24"/>
          <w:szCs w:val="24"/>
        </w:rPr>
        <w:t>10:07:0042801:66</w:t>
      </w:r>
      <w:r w:rsidR="000E415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W w:w="10901" w:type="dxa"/>
        <w:tblInd w:w="-20" w:type="dxa"/>
        <w:tblLayout w:type="fixed"/>
        <w:tblLook w:val="04A0" w:firstRow="1" w:lastRow="0" w:firstColumn="1" w:lastColumn="0" w:noHBand="0" w:noVBand="1"/>
      </w:tblPr>
      <w:tblGrid>
        <w:gridCol w:w="3530"/>
        <w:gridCol w:w="7371"/>
      </w:tblGrid>
      <w:tr w:rsidR="00843889" w:rsidTr="0076731C">
        <w:tc>
          <w:tcPr>
            <w:tcW w:w="3530" w:type="dxa"/>
          </w:tcPr>
          <w:p w:rsidR="00E309A0" w:rsidRPr="00E309A0" w:rsidRDefault="00E309A0" w:rsidP="00E30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Кадастровый номер участка: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E65081" w:rsidRPr="00E65081">
              <w:rPr>
                <w:rFonts w:ascii="Times New Roman" w:hAnsi="Times New Roman" w:cs="Times New Roman"/>
                <w:sz w:val="24"/>
                <w:szCs w:val="24"/>
              </w:rPr>
              <w:t>10:07:0042801:66</w:t>
            </w:r>
          </w:p>
          <w:p w:rsidR="00E309A0" w:rsidRPr="00E309A0" w:rsidRDefault="00E309A0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12CE3" w:rsidRPr="00E309A0" w:rsidRDefault="00555D3B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Площадь:</w:t>
            </w: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55D3B" w:rsidRPr="00E309A0" w:rsidRDefault="008F1C12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6,0</w:t>
            </w:r>
            <w:r w:rsidR="007B5762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га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:rsidR="00DE5244" w:rsidRPr="00E309A0" w:rsidRDefault="00555D3B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Категория земель: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Земли </w:t>
            </w:r>
            <w:r w:rsidR="000E4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сельскохозяйственного назначения</w:t>
            </w: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Вид разрешенного использования:</w:t>
            </w:r>
          </w:p>
          <w:p w:rsidR="008F1C12" w:rsidRDefault="008F1C12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53E">
              <w:rPr>
                <w:rFonts w:ascii="Times New Roman" w:hAnsi="Times New Roman" w:cs="Times New Roman"/>
                <w:sz w:val="24"/>
                <w:szCs w:val="24"/>
              </w:rPr>
              <w:t>для сельскохозяйственных целей</w:t>
            </w:r>
          </w:p>
          <w:p w:rsidR="00E309A0" w:rsidRPr="00E309A0" w:rsidRDefault="00DE5244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Местоположение: </w:t>
            </w:r>
          </w:p>
          <w:p w:rsidR="00555D3B" w:rsidRPr="00E309A0" w:rsidRDefault="008F1C12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F1C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Республика Карелия, г. Сортавала.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F1C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Земельный участок расположен в северо-западной части кадастрового квартала 10:07:0042801.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Досягаемость участка: </w:t>
            </w:r>
          </w:p>
          <w:p w:rsidR="00593A18" w:rsidRDefault="00593A18" w:rsidP="00593A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 </w:t>
            </w:r>
            <w:r w:rsidR="00EF4B11">
              <w:rPr>
                <w:rFonts w:ascii="Times New Roman" w:hAnsi="Times New Roman" w:cs="Times New Roman"/>
                <w:sz w:val="24"/>
                <w:szCs w:val="24"/>
              </w:rPr>
              <w:t>вблизи</w:t>
            </w:r>
            <w:r w:rsidR="00112CE3"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втомобильной дорог</w:t>
            </w:r>
            <w:r w:rsidR="00EF4B1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7F250F"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федерального значения А-121 "Сортавала"</w:t>
            </w:r>
            <w:r w:rsid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="007F250F"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</w:t>
            </w:r>
            <w:r w:rsidR="007F250F"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одъезд к МАПП Вяртсиля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».</w:t>
            </w:r>
          </w:p>
          <w:p w:rsidR="00970227" w:rsidRPr="00E309A0" w:rsidRDefault="00970227" w:rsidP="00593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:rsidR="00555D3B" w:rsidRDefault="005C4654" w:rsidP="00973388">
            <w:pPr>
              <w:ind w:lef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6919674" wp14:editId="3A45987D">
                      <wp:simplePos x="0" y="0"/>
                      <wp:positionH relativeFrom="column">
                        <wp:posOffset>1749425</wp:posOffset>
                      </wp:positionH>
                      <wp:positionV relativeFrom="paragraph">
                        <wp:posOffset>2062480</wp:posOffset>
                      </wp:positionV>
                      <wp:extent cx="1329055" cy="254635"/>
                      <wp:effectExtent l="0" t="0" r="0" b="0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9055" cy="2546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E1B58" w:rsidRPr="008F1C12" w:rsidRDefault="008F1C1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8F1C12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</w:rPr>
                                    <w:t>10:07:0042801:66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9" o:spid="_x0000_s1026" type="#_x0000_t202" style="position:absolute;left:0;text-align:left;margin-left:137.75pt;margin-top:162.4pt;width:104.65pt;height:2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" filled="f" stroked="f" strokeweight=".5pt">
                      <v:textbox>
                        <w:txbxContent>
                          <w:p w:rsidR="009E1B58" w:rsidRPr="008F1C12" w:rsidRDefault="008F1C1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</w:pPr>
                            <w:r w:rsidRPr="008F1C12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>10:07:0042801:66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731C">
              <w:rPr>
                <w:noProof/>
                <w:lang w:eastAsia="ru-RU"/>
              </w:rPr>
              <w:drawing>
                <wp:inline distT="0" distB="0" distL="0" distR="0" wp14:anchorId="0CFFFED8" wp14:editId="53E05CD0">
                  <wp:extent cx="4593265" cy="432663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2306" t="13598" r="20962" b="8100"/>
                          <a:stretch/>
                        </pic:blipFill>
                        <pic:spPr bwMode="auto">
                          <a:xfrm>
                            <a:off x="0" y="0"/>
                            <a:ext cx="4601363" cy="4334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889" w:rsidTr="0076731C">
        <w:trPr>
          <w:trHeight w:val="2330"/>
        </w:trPr>
        <w:tc>
          <w:tcPr>
            <w:tcW w:w="3530" w:type="dxa"/>
          </w:tcPr>
          <w:p w:rsidR="00555D3B" w:rsidRPr="00E309A0" w:rsidRDefault="00AB6954" w:rsidP="00AB695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Ближайшие объекты:</w:t>
            </w:r>
          </w:p>
          <w:p w:rsidR="00AB6954" w:rsidRDefault="007F250F" w:rsidP="00AA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125F">
              <w:rPr>
                <w:rFonts w:ascii="Times New Roman" w:hAnsi="Times New Roman" w:cs="Times New Roman"/>
                <w:sz w:val="24"/>
                <w:szCs w:val="24"/>
              </w:rPr>
              <w:t xml:space="preserve">примерно в </w:t>
            </w:r>
            <w:r w:rsidR="00AA7EF3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  <w:r w:rsidR="00C0125F">
              <w:rPr>
                <w:rFonts w:ascii="Times New Roman" w:hAnsi="Times New Roman" w:cs="Times New Roman"/>
                <w:sz w:val="24"/>
                <w:szCs w:val="24"/>
              </w:rPr>
              <w:t xml:space="preserve"> км </w:t>
            </w:r>
            <w:r w:rsidR="00970227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C0125F">
              <w:rPr>
                <w:rFonts w:ascii="Times New Roman" w:hAnsi="Times New Roman" w:cs="Times New Roman"/>
                <w:sz w:val="24"/>
                <w:szCs w:val="24"/>
              </w:rPr>
              <w:t xml:space="preserve"> ближайшего населенного пункта</w:t>
            </w:r>
            <w:r w:rsidR="00371A38" w:rsidRPr="00371A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125F" w:rsidRPr="00C0125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C0125F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="00AA7EF3">
              <w:rPr>
                <w:rFonts w:ascii="Times New Roman" w:hAnsi="Times New Roman" w:cs="Times New Roman"/>
                <w:sz w:val="24"/>
                <w:szCs w:val="24"/>
              </w:rPr>
              <w:t>Рускеала</w:t>
            </w:r>
            <w:proofErr w:type="spellEnd"/>
            <w:r w:rsidR="00AA7E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A7EF3" w:rsidRPr="00E309A0" w:rsidRDefault="00AA7EF3" w:rsidP="00AA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Находится в 3,5 км от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Рускеальских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Водопадов.</w:t>
            </w:r>
          </w:p>
        </w:tc>
        <w:tc>
          <w:tcPr>
            <w:tcW w:w="7371" w:type="dxa"/>
          </w:tcPr>
          <w:p w:rsidR="00555D3B" w:rsidRPr="00684504" w:rsidRDefault="004D61FA" w:rsidP="00140F8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Характеристики инфраструктуры:</w:t>
            </w:r>
          </w:p>
          <w:p w:rsidR="002C5AE4" w:rsidRDefault="002C5AE4" w:rsidP="002C5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Газоснабжение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2C5AE4" w:rsidRDefault="002C5AE4" w:rsidP="002C5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Энергоснабжение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2C5AE4" w:rsidRDefault="002C5AE4" w:rsidP="002C5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Водоснабжение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отсутствует возможное подключение</w:t>
            </w:r>
          </w:p>
          <w:p w:rsidR="002C5AE4" w:rsidRDefault="002C5AE4" w:rsidP="002C5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Водоотведение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1D13D9" w:rsidRDefault="0094604D" w:rsidP="00593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Автодорога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Подъезд к участку возможен от автомобильной дороги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федерального значения А-121 "Сортавала": «Подъезд к МАПП Вяртсиля».</w:t>
            </w:r>
          </w:p>
        </w:tc>
      </w:tr>
      <w:tr w:rsidR="00140F8C" w:rsidTr="00E65081">
        <w:tc>
          <w:tcPr>
            <w:tcW w:w="10901" w:type="dxa"/>
            <w:gridSpan w:val="2"/>
            <w:tcBorders>
              <w:left w:val="single" w:sz="4" w:space="0" w:color="auto"/>
            </w:tcBorders>
          </w:tcPr>
          <w:p w:rsidR="00684504" w:rsidRDefault="00140F8C" w:rsidP="00D83C3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Характеристика участка:</w:t>
            </w:r>
            <w:r w:rsidR="00D83C3E"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DB36BE" w:rsidRDefault="00D83C3E" w:rsidP="00970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находится в </w:t>
            </w:r>
            <w:r w:rsidR="00112CE3" w:rsidRPr="00E309A0">
              <w:rPr>
                <w:rFonts w:ascii="Times New Roman" w:hAnsi="Times New Roman" w:cs="Times New Roman"/>
                <w:sz w:val="24"/>
                <w:szCs w:val="24"/>
              </w:rPr>
              <w:t>государственной неразграниченной собственности</w:t>
            </w:r>
            <w:r w:rsidR="00786DC1" w:rsidRPr="00E309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E1098" w:rsidRDefault="00DB36BE" w:rsidP="002379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частично расположен в границах зон с особыми условиями использования территории с реестровыми номерами </w:t>
            </w:r>
            <w:r w:rsidR="000E1098" w:rsidRPr="000E1098">
              <w:rPr>
                <w:rFonts w:ascii="Times New Roman" w:hAnsi="Times New Roman" w:cs="Times New Roman"/>
                <w:sz w:val="24"/>
                <w:szCs w:val="24"/>
              </w:rPr>
              <w:t>10:07-6.22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0E109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E1098" w:rsidRPr="000E1098">
              <w:rPr>
                <w:rFonts w:ascii="Times New Roman" w:hAnsi="Times New Roman" w:cs="Times New Roman"/>
                <w:sz w:val="24"/>
                <w:szCs w:val="24"/>
              </w:rPr>
              <w:t>хранная зона инженерных коммуникаций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237964" w:rsidRDefault="000E1098" w:rsidP="002379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098">
              <w:rPr>
                <w:rFonts w:ascii="Times New Roman" w:hAnsi="Times New Roman" w:cs="Times New Roman"/>
                <w:sz w:val="24"/>
                <w:szCs w:val="24"/>
              </w:rPr>
              <w:t>10:07-6.282</w:t>
            </w:r>
            <w:r w:rsidR="00DB36B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E1098">
              <w:rPr>
                <w:rFonts w:ascii="Times New Roman" w:hAnsi="Times New Roman" w:cs="Times New Roman"/>
                <w:sz w:val="24"/>
                <w:szCs w:val="24"/>
              </w:rPr>
              <w:t>ридорожная полоса</w:t>
            </w:r>
            <w:r w:rsidR="002379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09A1" w:rsidRDefault="004C09A1" w:rsidP="002379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расположен в зоне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санитарной охраны источников водоснабжения и водопроводов питьевого назначения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санитарном разрыве автомобильной дороги.</w:t>
            </w:r>
          </w:p>
          <w:p w:rsidR="007B277D" w:rsidRPr="00E309A0" w:rsidRDefault="00D236A1" w:rsidP="000E10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73E">
              <w:rPr>
                <w:rFonts w:ascii="Times New Roman" w:hAnsi="Times New Roman" w:cs="Times New Roman"/>
                <w:sz w:val="24"/>
                <w:szCs w:val="24"/>
              </w:rPr>
              <w:t>В границах участка</w:t>
            </w:r>
            <w:r w:rsidR="00D85974" w:rsidRPr="0007073E">
              <w:rPr>
                <w:rFonts w:ascii="Times New Roman" w:hAnsi="Times New Roman" w:cs="Times New Roman"/>
                <w:sz w:val="24"/>
                <w:szCs w:val="24"/>
              </w:rPr>
              <w:t xml:space="preserve"> отсутствуют</w:t>
            </w:r>
            <w:r w:rsidRPr="000707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4F48" w:rsidRPr="0007073E">
              <w:rPr>
                <w:rFonts w:ascii="Times New Roman" w:hAnsi="Times New Roman" w:cs="Times New Roman"/>
                <w:sz w:val="24"/>
                <w:szCs w:val="24"/>
              </w:rPr>
              <w:t>мелиоративны</w:t>
            </w:r>
            <w:r w:rsidRPr="0007073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D4F48" w:rsidRPr="0007073E">
              <w:rPr>
                <w:rFonts w:ascii="Times New Roman" w:hAnsi="Times New Roman" w:cs="Times New Roman"/>
                <w:sz w:val="24"/>
                <w:szCs w:val="24"/>
              </w:rPr>
              <w:t xml:space="preserve"> систем</w:t>
            </w:r>
            <w:r w:rsidRPr="0007073E">
              <w:rPr>
                <w:rFonts w:ascii="Times New Roman" w:hAnsi="Times New Roman" w:cs="Times New Roman"/>
                <w:sz w:val="24"/>
                <w:szCs w:val="24"/>
              </w:rPr>
              <w:t>ы.</w:t>
            </w:r>
          </w:p>
        </w:tc>
      </w:tr>
    </w:tbl>
    <w:p w:rsidR="00C115FC" w:rsidRDefault="00C115FC" w:rsidP="008955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C115FC" w:rsidSect="00707E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D3B"/>
    <w:rsid w:val="000478C9"/>
    <w:rsid w:val="0007073E"/>
    <w:rsid w:val="0009620A"/>
    <w:rsid w:val="000D41E4"/>
    <w:rsid w:val="000E096A"/>
    <w:rsid w:val="000E1098"/>
    <w:rsid w:val="000E415E"/>
    <w:rsid w:val="00112CE3"/>
    <w:rsid w:val="00140F8C"/>
    <w:rsid w:val="001D13D9"/>
    <w:rsid w:val="0023760D"/>
    <w:rsid w:val="00237964"/>
    <w:rsid w:val="00296AD0"/>
    <w:rsid w:val="002B3D58"/>
    <w:rsid w:val="002C5AE4"/>
    <w:rsid w:val="00307E3A"/>
    <w:rsid w:val="003167DE"/>
    <w:rsid w:val="00327E9D"/>
    <w:rsid w:val="00371A38"/>
    <w:rsid w:val="00417257"/>
    <w:rsid w:val="004C09A1"/>
    <w:rsid w:val="004D61FA"/>
    <w:rsid w:val="005268FB"/>
    <w:rsid w:val="00555D3B"/>
    <w:rsid w:val="00593A18"/>
    <w:rsid w:val="005C4654"/>
    <w:rsid w:val="005E604C"/>
    <w:rsid w:val="00612E2B"/>
    <w:rsid w:val="006216B3"/>
    <w:rsid w:val="00684504"/>
    <w:rsid w:val="006D6B25"/>
    <w:rsid w:val="0070250D"/>
    <w:rsid w:val="00707E13"/>
    <w:rsid w:val="00710D9F"/>
    <w:rsid w:val="007206F9"/>
    <w:rsid w:val="00735FC8"/>
    <w:rsid w:val="0075248C"/>
    <w:rsid w:val="007573BD"/>
    <w:rsid w:val="0076731C"/>
    <w:rsid w:val="00786DC1"/>
    <w:rsid w:val="007B277D"/>
    <w:rsid w:val="007B5762"/>
    <w:rsid w:val="007F250F"/>
    <w:rsid w:val="00843889"/>
    <w:rsid w:val="008913C1"/>
    <w:rsid w:val="00895556"/>
    <w:rsid w:val="008F1C12"/>
    <w:rsid w:val="009144A9"/>
    <w:rsid w:val="00923D92"/>
    <w:rsid w:val="0094604D"/>
    <w:rsid w:val="00970227"/>
    <w:rsid w:val="00973388"/>
    <w:rsid w:val="009C2033"/>
    <w:rsid w:val="009D42AC"/>
    <w:rsid w:val="009D7B31"/>
    <w:rsid w:val="009E1B58"/>
    <w:rsid w:val="00A06D8C"/>
    <w:rsid w:val="00A77BDA"/>
    <w:rsid w:val="00AA7EF3"/>
    <w:rsid w:val="00AB6954"/>
    <w:rsid w:val="00AC3649"/>
    <w:rsid w:val="00AD4F48"/>
    <w:rsid w:val="00AD7604"/>
    <w:rsid w:val="00B130D3"/>
    <w:rsid w:val="00B7100D"/>
    <w:rsid w:val="00B75212"/>
    <w:rsid w:val="00B92123"/>
    <w:rsid w:val="00C0125F"/>
    <w:rsid w:val="00C115FC"/>
    <w:rsid w:val="00C8653E"/>
    <w:rsid w:val="00CA5E13"/>
    <w:rsid w:val="00D236A1"/>
    <w:rsid w:val="00D83C3E"/>
    <w:rsid w:val="00D85974"/>
    <w:rsid w:val="00DB36BE"/>
    <w:rsid w:val="00DE5244"/>
    <w:rsid w:val="00E309A0"/>
    <w:rsid w:val="00E65081"/>
    <w:rsid w:val="00EF4B11"/>
    <w:rsid w:val="00F12948"/>
    <w:rsid w:val="00F2411D"/>
    <w:rsid w:val="00F277E2"/>
    <w:rsid w:val="00F453F5"/>
    <w:rsid w:val="00F82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6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74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35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6A4A1-2290-4BF7-97E7-3298D4839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В. Загвозкин</dc:creator>
  <cp:keywords/>
  <dc:description/>
  <cp:lastModifiedBy>Аристова</cp:lastModifiedBy>
  <cp:revision>62</cp:revision>
  <cp:lastPrinted>2020-07-30T13:23:00Z</cp:lastPrinted>
  <dcterms:created xsi:type="dcterms:W3CDTF">2020-07-30T14:36:00Z</dcterms:created>
  <dcterms:modified xsi:type="dcterms:W3CDTF">2021-02-17T12:08:00Z</dcterms:modified>
</cp:coreProperties>
</file>